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7DF" w:rsidRPr="008F5BDA" w:rsidRDefault="008F5BDA">
      <w:pPr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8F5BDA">
        <w:rPr>
          <w:rFonts w:ascii="Times New Roman" w:hAnsi="Times New Roman" w:cs="Times New Roman"/>
          <w:b/>
          <w:sz w:val="28"/>
          <w:szCs w:val="28"/>
          <w:lang w:val="de-DE"/>
        </w:rPr>
        <w:t>Arbeitsblatt</w:t>
      </w:r>
    </w:p>
    <w:p w:rsidR="008F5BDA" w:rsidRPr="008F5BDA" w:rsidRDefault="008F5BDA" w:rsidP="008F5BDA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8F5BDA">
        <w:rPr>
          <w:rFonts w:ascii="Times New Roman" w:hAnsi="Times New Roman" w:cs="Times New Roman"/>
          <w:b/>
          <w:sz w:val="24"/>
          <w:szCs w:val="24"/>
        </w:rPr>
        <w:t xml:space="preserve">Аудирование / </w:t>
      </w:r>
      <w:r w:rsidRPr="008F5BDA">
        <w:rPr>
          <w:rFonts w:ascii="Times New Roman" w:hAnsi="Times New Roman" w:cs="Times New Roman"/>
          <w:b/>
          <w:sz w:val="24"/>
          <w:szCs w:val="24"/>
          <w:lang w:val="de-DE"/>
        </w:rPr>
        <w:t>Hörverstehen</w:t>
      </w:r>
    </w:p>
    <w:p w:rsidR="008F5BDA" w:rsidRDefault="008F5BDA" w:rsidP="008F5BDA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Text I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</w:tblGrid>
      <w:tr w:rsidR="008F5BDA" w:rsidTr="00B316A7">
        <w:trPr>
          <w:trHeight w:val="440"/>
        </w:trPr>
        <w:tc>
          <w:tcPr>
            <w:tcW w:w="1196" w:type="dxa"/>
          </w:tcPr>
          <w:p w:rsid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1196" w:type="dxa"/>
          </w:tcPr>
          <w:p w:rsid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1196" w:type="dxa"/>
          </w:tcPr>
          <w:p w:rsid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1196" w:type="dxa"/>
          </w:tcPr>
          <w:p w:rsid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1196" w:type="dxa"/>
          </w:tcPr>
          <w:p w:rsid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1197" w:type="dxa"/>
          </w:tcPr>
          <w:p w:rsid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1197" w:type="dxa"/>
          </w:tcPr>
          <w:p w:rsid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</w:tr>
      <w:tr w:rsidR="008F5BDA" w:rsidTr="00B316A7">
        <w:tc>
          <w:tcPr>
            <w:tcW w:w="1196" w:type="dxa"/>
          </w:tcPr>
          <w:p w:rsid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96" w:type="dxa"/>
          </w:tcPr>
          <w:p w:rsid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96" w:type="dxa"/>
          </w:tcPr>
          <w:p w:rsid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96" w:type="dxa"/>
          </w:tcPr>
          <w:p w:rsid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96" w:type="dxa"/>
          </w:tcPr>
          <w:p w:rsid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97" w:type="dxa"/>
          </w:tcPr>
          <w:p w:rsid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97" w:type="dxa"/>
          </w:tcPr>
          <w:p w:rsid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:rsidR="008F5BDA" w:rsidRDefault="008F5BDA" w:rsidP="008F5BDA">
      <w:pPr>
        <w:ind w:firstLine="0"/>
      </w:pPr>
    </w:p>
    <w:p w:rsidR="008F5BDA" w:rsidRPr="008F5BDA" w:rsidRDefault="008F5BDA" w:rsidP="008F5BDA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8F5BDA">
        <w:rPr>
          <w:rFonts w:ascii="Times New Roman" w:hAnsi="Times New Roman" w:cs="Times New Roman"/>
          <w:b/>
          <w:sz w:val="24"/>
          <w:szCs w:val="24"/>
          <w:lang w:val="de-DE"/>
        </w:rPr>
        <w:t>Text II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8F5BDA" w:rsidTr="00B316A7">
        <w:tc>
          <w:tcPr>
            <w:tcW w:w="638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  <w:r>
              <w:rPr>
                <w:lang w:val="de-DE"/>
              </w:rPr>
              <w:t>8</w:t>
            </w:r>
          </w:p>
        </w:tc>
        <w:tc>
          <w:tcPr>
            <w:tcW w:w="638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  <w:r>
              <w:rPr>
                <w:lang w:val="de-DE"/>
              </w:rPr>
              <w:t>9</w:t>
            </w:r>
          </w:p>
        </w:tc>
        <w:tc>
          <w:tcPr>
            <w:tcW w:w="638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  <w:r>
              <w:rPr>
                <w:lang w:val="de-DE"/>
              </w:rPr>
              <w:t>10</w:t>
            </w:r>
          </w:p>
        </w:tc>
        <w:tc>
          <w:tcPr>
            <w:tcW w:w="638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  <w:r>
              <w:rPr>
                <w:lang w:val="de-DE"/>
              </w:rPr>
              <w:t>11</w:t>
            </w:r>
          </w:p>
        </w:tc>
        <w:tc>
          <w:tcPr>
            <w:tcW w:w="638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  <w:r>
              <w:rPr>
                <w:lang w:val="de-DE"/>
              </w:rPr>
              <w:t>12</w:t>
            </w:r>
          </w:p>
        </w:tc>
        <w:tc>
          <w:tcPr>
            <w:tcW w:w="638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  <w:r>
              <w:rPr>
                <w:lang w:val="de-DE"/>
              </w:rPr>
              <w:t>13</w:t>
            </w:r>
          </w:p>
        </w:tc>
        <w:tc>
          <w:tcPr>
            <w:tcW w:w="638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  <w:r>
              <w:rPr>
                <w:lang w:val="de-DE"/>
              </w:rPr>
              <w:t>14</w:t>
            </w:r>
          </w:p>
        </w:tc>
        <w:tc>
          <w:tcPr>
            <w:tcW w:w="638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  <w:r>
              <w:rPr>
                <w:lang w:val="de-DE"/>
              </w:rPr>
              <w:t>15</w:t>
            </w:r>
            <w:bookmarkStart w:id="0" w:name="_GoBack"/>
            <w:bookmarkEnd w:id="0"/>
          </w:p>
        </w:tc>
      </w:tr>
      <w:tr w:rsidR="008F5BDA" w:rsidTr="00B316A7">
        <w:tc>
          <w:tcPr>
            <w:tcW w:w="638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</w:p>
        </w:tc>
        <w:tc>
          <w:tcPr>
            <w:tcW w:w="638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</w:p>
        </w:tc>
        <w:tc>
          <w:tcPr>
            <w:tcW w:w="638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</w:p>
        </w:tc>
        <w:tc>
          <w:tcPr>
            <w:tcW w:w="638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</w:p>
        </w:tc>
        <w:tc>
          <w:tcPr>
            <w:tcW w:w="638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</w:p>
        </w:tc>
        <w:tc>
          <w:tcPr>
            <w:tcW w:w="638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</w:p>
        </w:tc>
        <w:tc>
          <w:tcPr>
            <w:tcW w:w="638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</w:p>
        </w:tc>
        <w:tc>
          <w:tcPr>
            <w:tcW w:w="638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</w:p>
        </w:tc>
      </w:tr>
    </w:tbl>
    <w:p w:rsidR="008F5BDA" w:rsidRDefault="008F5BDA" w:rsidP="008F5BDA">
      <w:pPr>
        <w:ind w:firstLine="0"/>
        <w:rPr>
          <w:lang w:val="de-DE"/>
        </w:rPr>
      </w:pPr>
    </w:p>
    <w:p w:rsidR="008F5BDA" w:rsidRPr="008F5BDA" w:rsidRDefault="008F5BDA" w:rsidP="008F5BDA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8F5BDA">
        <w:rPr>
          <w:rFonts w:ascii="Times New Roman" w:hAnsi="Times New Roman" w:cs="Times New Roman"/>
          <w:b/>
          <w:sz w:val="24"/>
          <w:szCs w:val="24"/>
        </w:rPr>
        <w:t xml:space="preserve">Чтение / </w:t>
      </w:r>
      <w:r w:rsidRPr="008F5BDA">
        <w:rPr>
          <w:rFonts w:ascii="Times New Roman" w:hAnsi="Times New Roman" w:cs="Times New Roman"/>
          <w:b/>
          <w:sz w:val="24"/>
          <w:szCs w:val="24"/>
          <w:lang w:val="de-DE"/>
        </w:rPr>
        <w:t>Lesen</w:t>
      </w:r>
    </w:p>
    <w:p w:rsidR="008F5BDA" w:rsidRPr="008F5BDA" w:rsidRDefault="008F5BDA" w:rsidP="008F5BDA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8F5BDA">
        <w:rPr>
          <w:rFonts w:ascii="Times New Roman" w:hAnsi="Times New Roman" w:cs="Times New Roman"/>
          <w:b/>
          <w:sz w:val="24"/>
          <w:szCs w:val="24"/>
          <w:lang w:val="de-DE"/>
        </w:rPr>
        <w:t xml:space="preserve">Text I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</w:tblGrid>
      <w:tr w:rsidR="008F5BDA" w:rsidTr="00B316A7">
        <w:tc>
          <w:tcPr>
            <w:tcW w:w="797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  <w:r>
              <w:rPr>
                <w:lang w:val="de-DE"/>
              </w:rPr>
              <w:t>1</w:t>
            </w:r>
          </w:p>
        </w:tc>
        <w:tc>
          <w:tcPr>
            <w:tcW w:w="797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  <w:r>
              <w:rPr>
                <w:lang w:val="de-DE"/>
              </w:rPr>
              <w:t>2</w:t>
            </w:r>
          </w:p>
        </w:tc>
        <w:tc>
          <w:tcPr>
            <w:tcW w:w="797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  <w:r>
              <w:rPr>
                <w:lang w:val="de-DE"/>
              </w:rPr>
              <w:t>3</w:t>
            </w:r>
          </w:p>
        </w:tc>
        <w:tc>
          <w:tcPr>
            <w:tcW w:w="797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</w:tc>
        <w:tc>
          <w:tcPr>
            <w:tcW w:w="797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</w:tc>
        <w:tc>
          <w:tcPr>
            <w:tcW w:w="798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  <w:r>
              <w:rPr>
                <w:lang w:val="de-DE"/>
              </w:rPr>
              <w:t>6</w:t>
            </w:r>
          </w:p>
        </w:tc>
        <w:tc>
          <w:tcPr>
            <w:tcW w:w="798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  <w:r>
              <w:rPr>
                <w:lang w:val="de-DE"/>
              </w:rPr>
              <w:t>7</w:t>
            </w:r>
          </w:p>
        </w:tc>
        <w:tc>
          <w:tcPr>
            <w:tcW w:w="798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  <w:r>
              <w:rPr>
                <w:lang w:val="de-DE"/>
              </w:rPr>
              <w:t>8</w:t>
            </w:r>
          </w:p>
        </w:tc>
        <w:tc>
          <w:tcPr>
            <w:tcW w:w="798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  <w:r>
              <w:rPr>
                <w:lang w:val="de-DE"/>
              </w:rPr>
              <w:t>9</w:t>
            </w:r>
          </w:p>
        </w:tc>
        <w:tc>
          <w:tcPr>
            <w:tcW w:w="798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  <w:r>
              <w:rPr>
                <w:lang w:val="de-DE"/>
              </w:rPr>
              <w:t>10</w:t>
            </w:r>
          </w:p>
        </w:tc>
        <w:tc>
          <w:tcPr>
            <w:tcW w:w="798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  <w:r>
              <w:rPr>
                <w:lang w:val="de-DE"/>
              </w:rPr>
              <w:t>11</w:t>
            </w:r>
          </w:p>
        </w:tc>
        <w:tc>
          <w:tcPr>
            <w:tcW w:w="798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  <w:r>
              <w:rPr>
                <w:lang w:val="de-DE"/>
              </w:rPr>
              <w:t>12</w:t>
            </w:r>
          </w:p>
        </w:tc>
      </w:tr>
      <w:tr w:rsidR="008F5BDA" w:rsidTr="00B316A7">
        <w:tc>
          <w:tcPr>
            <w:tcW w:w="797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</w:p>
        </w:tc>
        <w:tc>
          <w:tcPr>
            <w:tcW w:w="797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</w:p>
        </w:tc>
        <w:tc>
          <w:tcPr>
            <w:tcW w:w="797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</w:p>
        </w:tc>
        <w:tc>
          <w:tcPr>
            <w:tcW w:w="797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</w:p>
        </w:tc>
        <w:tc>
          <w:tcPr>
            <w:tcW w:w="797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</w:p>
        </w:tc>
        <w:tc>
          <w:tcPr>
            <w:tcW w:w="798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</w:p>
        </w:tc>
        <w:tc>
          <w:tcPr>
            <w:tcW w:w="798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</w:p>
        </w:tc>
        <w:tc>
          <w:tcPr>
            <w:tcW w:w="798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</w:p>
        </w:tc>
        <w:tc>
          <w:tcPr>
            <w:tcW w:w="798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</w:p>
        </w:tc>
        <w:tc>
          <w:tcPr>
            <w:tcW w:w="798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</w:p>
        </w:tc>
        <w:tc>
          <w:tcPr>
            <w:tcW w:w="798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</w:p>
        </w:tc>
        <w:tc>
          <w:tcPr>
            <w:tcW w:w="798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</w:p>
        </w:tc>
      </w:tr>
    </w:tbl>
    <w:p w:rsidR="008F5BDA" w:rsidRDefault="008F5BDA" w:rsidP="008F5BDA">
      <w:pPr>
        <w:ind w:firstLine="0"/>
        <w:rPr>
          <w:lang w:val="de-DE"/>
        </w:rPr>
      </w:pPr>
    </w:p>
    <w:p w:rsidR="008F5BDA" w:rsidRPr="008F5BDA" w:rsidRDefault="008F5BDA" w:rsidP="008F5BDA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8F5BDA">
        <w:rPr>
          <w:rFonts w:ascii="Times New Roman" w:hAnsi="Times New Roman" w:cs="Times New Roman"/>
          <w:b/>
          <w:sz w:val="24"/>
          <w:szCs w:val="24"/>
          <w:lang w:val="de-DE"/>
        </w:rPr>
        <w:t>Text II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8F5BDA" w:rsidTr="00B316A7">
        <w:tc>
          <w:tcPr>
            <w:tcW w:w="1063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  <w:r>
              <w:rPr>
                <w:lang w:val="de-DE"/>
              </w:rPr>
              <w:t>0</w:t>
            </w:r>
          </w:p>
        </w:tc>
        <w:tc>
          <w:tcPr>
            <w:tcW w:w="1063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  <w:r>
              <w:rPr>
                <w:lang w:val="de-DE"/>
              </w:rPr>
              <w:t>13</w:t>
            </w:r>
          </w:p>
        </w:tc>
        <w:tc>
          <w:tcPr>
            <w:tcW w:w="1063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  <w:r>
              <w:rPr>
                <w:lang w:val="de-DE"/>
              </w:rPr>
              <w:t>14</w:t>
            </w:r>
          </w:p>
        </w:tc>
        <w:tc>
          <w:tcPr>
            <w:tcW w:w="1063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  <w:r>
              <w:rPr>
                <w:lang w:val="de-DE"/>
              </w:rPr>
              <w:t>15</w:t>
            </w:r>
          </w:p>
        </w:tc>
        <w:tc>
          <w:tcPr>
            <w:tcW w:w="1063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  <w:r>
              <w:rPr>
                <w:lang w:val="de-DE"/>
              </w:rPr>
              <w:t>16</w:t>
            </w:r>
          </w:p>
        </w:tc>
        <w:tc>
          <w:tcPr>
            <w:tcW w:w="1064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  <w:r>
              <w:rPr>
                <w:lang w:val="de-DE"/>
              </w:rPr>
              <w:t>17</w:t>
            </w:r>
          </w:p>
        </w:tc>
        <w:tc>
          <w:tcPr>
            <w:tcW w:w="1064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  <w:r>
              <w:rPr>
                <w:lang w:val="de-DE"/>
              </w:rPr>
              <w:t>18</w:t>
            </w:r>
          </w:p>
        </w:tc>
        <w:tc>
          <w:tcPr>
            <w:tcW w:w="1064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  <w:r>
              <w:rPr>
                <w:lang w:val="de-DE"/>
              </w:rPr>
              <w:t>19</w:t>
            </w:r>
          </w:p>
        </w:tc>
        <w:tc>
          <w:tcPr>
            <w:tcW w:w="1064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  <w:r>
              <w:rPr>
                <w:lang w:val="de-DE"/>
              </w:rPr>
              <w:t>20</w:t>
            </w:r>
          </w:p>
        </w:tc>
      </w:tr>
      <w:tr w:rsidR="008F5BDA" w:rsidTr="00B316A7">
        <w:tc>
          <w:tcPr>
            <w:tcW w:w="1063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  <w:r>
              <w:rPr>
                <w:lang w:val="de-DE"/>
              </w:rPr>
              <w:t>A</w:t>
            </w:r>
          </w:p>
        </w:tc>
        <w:tc>
          <w:tcPr>
            <w:tcW w:w="1063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</w:p>
        </w:tc>
        <w:tc>
          <w:tcPr>
            <w:tcW w:w="1063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</w:p>
        </w:tc>
        <w:tc>
          <w:tcPr>
            <w:tcW w:w="1063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</w:p>
        </w:tc>
        <w:tc>
          <w:tcPr>
            <w:tcW w:w="1063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</w:p>
        </w:tc>
        <w:tc>
          <w:tcPr>
            <w:tcW w:w="1064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</w:p>
        </w:tc>
        <w:tc>
          <w:tcPr>
            <w:tcW w:w="1064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</w:p>
        </w:tc>
        <w:tc>
          <w:tcPr>
            <w:tcW w:w="1064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</w:p>
        </w:tc>
        <w:tc>
          <w:tcPr>
            <w:tcW w:w="1064" w:type="dxa"/>
          </w:tcPr>
          <w:p w:rsidR="008F5BDA" w:rsidRDefault="008F5BDA" w:rsidP="00B316A7">
            <w:pPr>
              <w:ind w:firstLine="0"/>
              <w:rPr>
                <w:lang w:val="de-DE"/>
              </w:rPr>
            </w:pPr>
          </w:p>
        </w:tc>
      </w:tr>
    </w:tbl>
    <w:p w:rsidR="008F5BDA" w:rsidRPr="008F5BDA" w:rsidRDefault="008F5BDA" w:rsidP="008F5BDA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lang w:val="de-DE"/>
        </w:rPr>
        <w:t xml:space="preserve">  </w:t>
      </w:r>
      <w:proofErr w:type="spellStart"/>
      <w:r w:rsidRPr="008F5BDA">
        <w:rPr>
          <w:rFonts w:ascii="Times New Roman" w:hAnsi="Times New Roman" w:cs="Times New Roman"/>
          <w:b/>
          <w:sz w:val="24"/>
          <w:szCs w:val="24"/>
        </w:rPr>
        <w:t>Лексико</w:t>
      </w:r>
      <w:proofErr w:type="spellEnd"/>
      <w:r w:rsidRPr="008F5BDA">
        <w:rPr>
          <w:rFonts w:ascii="Times New Roman" w:hAnsi="Times New Roman" w:cs="Times New Roman"/>
          <w:b/>
          <w:sz w:val="24"/>
          <w:szCs w:val="24"/>
          <w:lang w:val="de-DE"/>
        </w:rPr>
        <w:t>-</w:t>
      </w:r>
      <w:r w:rsidRPr="008F5BDA">
        <w:rPr>
          <w:rFonts w:ascii="Times New Roman" w:hAnsi="Times New Roman" w:cs="Times New Roman"/>
          <w:b/>
          <w:sz w:val="24"/>
          <w:szCs w:val="24"/>
        </w:rPr>
        <w:t>грамматическое</w:t>
      </w:r>
      <w:r w:rsidRPr="008F5BDA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Pr="008F5BDA"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8F5BDA">
        <w:rPr>
          <w:rFonts w:ascii="Times New Roman" w:hAnsi="Times New Roman" w:cs="Times New Roman"/>
          <w:b/>
          <w:sz w:val="24"/>
          <w:szCs w:val="24"/>
          <w:lang w:val="de-DE"/>
        </w:rPr>
        <w:t xml:space="preserve"> / Lexikalisch-grammatische Aufgabe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544"/>
      </w:tblGrid>
      <w:tr w:rsidR="008F5BDA" w:rsidRPr="008F5BDA" w:rsidTr="00B316A7">
        <w:tc>
          <w:tcPr>
            <w:tcW w:w="138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354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F5BDA" w:rsidRPr="008F5BDA" w:rsidTr="00B316A7">
        <w:tc>
          <w:tcPr>
            <w:tcW w:w="138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354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F5BDA" w:rsidRPr="008F5BDA" w:rsidTr="00B316A7">
        <w:tc>
          <w:tcPr>
            <w:tcW w:w="138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354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F5BDA" w:rsidRPr="008F5BDA" w:rsidTr="00B316A7">
        <w:tc>
          <w:tcPr>
            <w:tcW w:w="138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354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F5BDA" w:rsidRPr="008F5BDA" w:rsidTr="00B316A7">
        <w:tc>
          <w:tcPr>
            <w:tcW w:w="138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354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F5BDA" w:rsidRPr="008F5BDA" w:rsidTr="00B316A7">
        <w:tc>
          <w:tcPr>
            <w:tcW w:w="138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354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F5BDA" w:rsidRPr="008F5BDA" w:rsidTr="00B316A7">
        <w:tc>
          <w:tcPr>
            <w:tcW w:w="138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354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F5BDA" w:rsidRPr="008F5BDA" w:rsidTr="00B316A7">
        <w:tc>
          <w:tcPr>
            <w:tcW w:w="138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354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F5BDA" w:rsidRPr="008F5BDA" w:rsidTr="00B316A7">
        <w:tc>
          <w:tcPr>
            <w:tcW w:w="138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354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F5BDA" w:rsidRPr="008F5BDA" w:rsidTr="00B316A7">
        <w:tc>
          <w:tcPr>
            <w:tcW w:w="138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354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F5BDA" w:rsidRPr="008F5BDA" w:rsidTr="00B316A7">
        <w:tc>
          <w:tcPr>
            <w:tcW w:w="138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354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F5BDA" w:rsidRPr="008F5BDA" w:rsidTr="00B316A7">
        <w:tc>
          <w:tcPr>
            <w:tcW w:w="138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354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F5BDA" w:rsidRPr="008F5BDA" w:rsidTr="00B316A7">
        <w:tc>
          <w:tcPr>
            <w:tcW w:w="138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354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F5BDA" w:rsidRPr="008F5BDA" w:rsidTr="00B316A7">
        <w:tc>
          <w:tcPr>
            <w:tcW w:w="138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354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F5BDA" w:rsidRPr="008F5BDA" w:rsidTr="00B316A7">
        <w:tc>
          <w:tcPr>
            <w:tcW w:w="138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354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F5BDA" w:rsidRPr="008F5BDA" w:rsidTr="00B316A7">
        <w:tc>
          <w:tcPr>
            <w:tcW w:w="138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16</w:t>
            </w:r>
          </w:p>
        </w:tc>
        <w:tc>
          <w:tcPr>
            <w:tcW w:w="354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F5BDA" w:rsidRPr="008F5BDA" w:rsidTr="00B316A7">
        <w:tc>
          <w:tcPr>
            <w:tcW w:w="138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17</w:t>
            </w:r>
          </w:p>
        </w:tc>
        <w:tc>
          <w:tcPr>
            <w:tcW w:w="354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F5BDA" w:rsidRPr="008F5BDA" w:rsidTr="00B316A7">
        <w:tc>
          <w:tcPr>
            <w:tcW w:w="138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18</w:t>
            </w:r>
          </w:p>
        </w:tc>
        <w:tc>
          <w:tcPr>
            <w:tcW w:w="354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F5BDA" w:rsidRPr="008F5BDA" w:rsidTr="00B316A7">
        <w:tc>
          <w:tcPr>
            <w:tcW w:w="138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19</w:t>
            </w:r>
          </w:p>
        </w:tc>
        <w:tc>
          <w:tcPr>
            <w:tcW w:w="354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F5BDA" w:rsidRPr="008F5BDA" w:rsidTr="00B316A7">
        <w:tc>
          <w:tcPr>
            <w:tcW w:w="138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20</w:t>
            </w:r>
          </w:p>
        </w:tc>
        <w:tc>
          <w:tcPr>
            <w:tcW w:w="3544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:rsidR="008F5BDA" w:rsidRDefault="008F5BDA" w:rsidP="008F5BDA">
      <w:pPr>
        <w:ind w:firstLine="0"/>
        <w:rPr>
          <w:lang w:val="de-DE"/>
        </w:rPr>
      </w:pPr>
    </w:p>
    <w:p w:rsidR="008F5BDA" w:rsidRPr="008F5BDA" w:rsidRDefault="008F5BDA" w:rsidP="008F5BDA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8F5BDA">
        <w:rPr>
          <w:rFonts w:ascii="Times New Roman" w:hAnsi="Times New Roman" w:cs="Times New Roman"/>
          <w:b/>
          <w:sz w:val="24"/>
          <w:szCs w:val="24"/>
        </w:rPr>
        <w:t xml:space="preserve">Лингвострановедческая викторина / </w:t>
      </w:r>
      <w:r w:rsidRPr="008F5BDA">
        <w:rPr>
          <w:rFonts w:ascii="Times New Roman" w:hAnsi="Times New Roman" w:cs="Times New Roman"/>
          <w:b/>
          <w:sz w:val="24"/>
          <w:szCs w:val="24"/>
          <w:lang w:val="de-DE"/>
        </w:rPr>
        <w:t>Landeskunde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8F5BDA" w:rsidTr="00B316A7">
        <w:tc>
          <w:tcPr>
            <w:tcW w:w="478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478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478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478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478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478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478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478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478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479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479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479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479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479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479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479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16</w:t>
            </w:r>
          </w:p>
        </w:tc>
        <w:tc>
          <w:tcPr>
            <w:tcW w:w="479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17</w:t>
            </w:r>
          </w:p>
        </w:tc>
        <w:tc>
          <w:tcPr>
            <w:tcW w:w="479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18</w:t>
            </w:r>
          </w:p>
        </w:tc>
        <w:tc>
          <w:tcPr>
            <w:tcW w:w="479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19</w:t>
            </w:r>
          </w:p>
        </w:tc>
        <w:tc>
          <w:tcPr>
            <w:tcW w:w="479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F5BD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20</w:t>
            </w:r>
          </w:p>
        </w:tc>
      </w:tr>
      <w:tr w:rsidR="008F5BDA" w:rsidTr="00B316A7">
        <w:tc>
          <w:tcPr>
            <w:tcW w:w="478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478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478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478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478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478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478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478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478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479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479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479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479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479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479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479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479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479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479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479" w:type="dxa"/>
          </w:tcPr>
          <w:p w:rsidR="008F5BDA" w:rsidRPr="008F5BDA" w:rsidRDefault="008F5BDA" w:rsidP="00B316A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:rsidR="008F5BDA" w:rsidRPr="008F5BDA" w:rsidRDefault="008F5BDA" w:rsidP="008F5BDA">
      <w:pPr>
        <w:rPr>
          <w:lang w:val="de-DE"/>
        </w:rPr>
      </w:pPr>
    </w:p>
    <w:sectPr w:rsidR="008F5BDA" w:rsidRPr="008F5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BDA"/>
    <w:rsid w:val="000567DF"/>
    <w:rsid w:val="008F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BD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BD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2014-11-04T20:58:00Z</dcterms:created>
  <dcterms:modified xsi:type="dcterms:W3CDTF">2014-11-04T21:04:00Z</dcterms:modified>
</cp:coreProperties>
</file>